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158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x · x⁴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2.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n² · n²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3.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m⁴ · m⁸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158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4.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3y⁻⁵ · 5y⁻⁸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5.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4m⁹ · 2m³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6.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3m⁻¹ · 5m⁶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158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7.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x³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x⁷</m:t>
                  </m:r>
                </m:den>
              </m:f>
            </m:oMath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8.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a⁵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a⁶</m:t>
                  </m:r>
                </m:den>
              </m:f>
            </m:oMath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9.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b⁹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b⁹</m:t>
                  </m:r>
                </m:den>
              </m:f>
            </m:oMath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158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10.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9x⁵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3x⁶</m:t>
                  </m:r>
                </m:den>
              </m:f>
            </m:oMath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11.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12b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4b⁴</m:t>
                  </m:r>
                </m:den>
              </m:f>
            </m:oMath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12.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15b⁷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3b⁻¹</m:t>
                  </m:r>
                </m:den>
              </m:f>
            </m:oMath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158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13.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(y⁴)⁸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14.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(n²)²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15.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(y⁶)²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pageBreakBefore/>
        <w:spacing w:before="0" w:after="0" w:line="20" w:lineRule="exac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158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16.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(3x⁻⁴)²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17.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(2n⁰)²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18.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(3y³)³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1872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19.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m⁻⁵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20.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m⁻⁹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21.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m⁻²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1872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22.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3y · 2y⁰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3y⁸</m:t>
                  </m:r>
                </m:den>
              </m:f>
            </m:oMath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23.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2b⁴ · 5b⁻⁹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5b⁷</m:t>
                  </m:r>
                </m:den>
              </m:f>
            </m:oMath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24.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5n⁰ · 4n⁻⁸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5n⁻³</m:t>
                  </m:r>
                </m:den>
              </m:f>
            </m:oMath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1872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25.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(2n · n⁴)²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26.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(n⁻⁹ · 3n⁴)²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27.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8"/>
              </w:rPr>
              <w:t>(a⁵ · 2a⁻⁵)⁴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1872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28.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39"/>
              </w:rPr>
              <w:t>(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10a⁻⁵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2a⁻⁷</m:t>
                  </m:r>
                </m:den>
              </m:f>
            </m:oMath>
            <w:r>
              <w:rPr>
                <w:rFonts w:ascii="Cambria Math" w:hAnsi="Cambria Math" w:eastAsia="Cambria Math"/>
                <w:b w:val="0"/>
                <w:sz w:val="39"/>
              </w:rPr>
              <w:t>)</w:t>
            </w:r>
            <w:r>
              <w:rPr>
                <w:rFonts w:ascii="Cambria Math" w:hAnsi="Cambria Math" w:eastAsia="Cambria Math"/>
                <w:b w:val="0"/>
                <w:i w:val="0"/>
                <w:sz w:val="39"/>
                <w:vertAlign w:val="superscript"/>
              </w:rPr>
              <w:t>3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29.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39"/>
              </w:rPr>
              <w:t>(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12m⁷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4m⁹</m:t>
                  </m:r>
                </m:den>
              </m:f>
            </m:oMath>
            <w:r>
              <w:rPr>
                <w:rFonts w:ascii="Cambria Math" w:hAnsi="Cambria Math" w:eastAsia="Cambria Math"/>
                <w:b w:val="0"/>
                <w:sz w:val="39"/>
              </w:rPr>
              <w:t>)</w:t>
            </w:r>
            <w:r>
              <w:rPr>
                <w:rFonts w:ascii="Cambria Math" w:hAnsi="Cambria Math" w:eastAsia="Cambria Math"/>
                <w:b w:val="0"/>
                <w:i w:val="0"/>
                <w:sz w:val="39"/>
                <w:vertAlign w:val="superscript"/>
              </w:rPr>
              <w:t>4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30.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39"/>
              </w:rPr>
              <w:t>(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8y⁸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2y⁴</m:t>
                  </m:r>
                </m:den>
              </m:f>
            </m:oMath>
            <w:r>
              <w:rPr>
                <w:rFonts w:ascii="Cambria Math" w:hAnsi="Cambria Math" w:eastAsia="Cambria Math"/>
                <w:b w:val="0"/>
                <w:sz w:val="39"/>
              </w:rPr>
              <w:t>)</w:t>
            </w:r>
            <w:r>
              <w:rPr>
                <w:rFonts w:ascii="Cambria Math" w:hAnsi="Cambria Math" w:eastAsia="Cambria Math"/>
                <w:b w:val="0"/>
                <w:i w:val="0"/>
                <w:sz w:val="39"/>
                <w:vertAlign w:val="superscript"/>
              </w:rPr>
              <w:t>3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pageBreakBefore/>
        <w:spacing w:before="0" w:after="0" w:line="20" w:lineRule="exac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1872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31.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39"/>
              </w:rPr>
              <w:t>(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18y⁹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2y⁴</m:t>
                  </m:r>
                </m:den>
              </m:f>
            </m:oMath>
            <w:r>
              <w:rPr>
                <w:rFonts w:ascii="Cambria Math" w:hAnsi="Cambria Math" w:eastAsia="Cambria Math"/>
                <w:b w:val="0"/>
                <w:sz w:val="39"/>
              </w:rPr>
              <w:t>)</w:t>
            </w:r>
            <w:r>
              <w:rPr>
                <w:rFonts w:ascii="Cambria Math" w:hAnsi="Cambria Math" w:eastAsia="Cambria Math"/>
                <w:b w:val="0"/>
                <w:i w:val="0"/>
                <w:sz w:val="39"/>
                <w:vertAlign w:val="superscript"/>
              </w:rPr>
              <w:t>2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32.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39"/>
              </w:rPr>
              <w:t>(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20a⁷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4a⁻⁸</m:t>
                  </m:r>
                </m:den>
              </m:f>
            </m:oMath>
            <w:r>
              <w:rPr>
                <w:rFonts w:ascii="Cambria Math" w:hAnsi="Cambria Math" w:eastAsia="Cambria Math"/>
                <w:b w:val="0"/>
                <w:sz w:val="39"/>
              </w:rPr>
              <w:t>)</w:t>
            </w:r>
            <w:r>
              <w:rPr>
                <w:rFonts w:ascii="Cambria Math" w:hAnsi="Cambria Math" w:eastAsia="Cambria Math"/>
                <w:b w:val="0"/>
                <w:i w:val="0"/>
                <w:sz w:val="39"/>
                <w:vertAlign w:val="superscript"/>
              </w:rPr>
              <w:t>3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33.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39"/>
              </w:rPr>
              <w:t>(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24x⁻⁵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4x⁻³</m:t>
                  </m:r>
                </m:den>
              </m:f>
            </m:oMath>
            <w:r>
              <w:rPr>
                <w:rFonts w:ascii="Cambria Math" w:hAnsi="Cambria Math" w:eastAsia="Cambria Math"/>
                <w:b w:val="0"/>
                <w:sz w:val="39"/>
              </w:rPr>
              <w:t>)</w:t>
            </w:r>
            <w:r>
              <w:rPr>
                <w:rFonts w:ascii="Cambria Math" w:hAnsi="Cambria Math" w:eastAsia="Cambria Math"/>
                <w:b w:val="0"/>
                <w:i w:val="0"/>
                <w:sz w:val="39"/>
                <w:vertAlign w:val="superscript"/>
              </w:rPr>
              <w:t>2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1872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34.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39"/>
              </w:rPr>
              <w:t>(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2b⁹ · 2b³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4b³</m:t>
                  </m:r>
                </m:den>
              </m:f>
            </m:oMath>
            <w:r>
              <w:rPr>
                <w:rFonts w:ascii="Cambria Math" w:hAnsi="Cambria Math" w:eastAsia="Cambria Math"/>
                <w:b w:val="0"/>
                <w:sz w:val="39"/>
              </w:rPr>
              <w:t>)</w:t>
            </w:r>
            <w:r>
              <w:rPr>
                <w:rFonts w:ascii="Cambria Math" w:hAnsi="Cambria Math" w:eastAsia="Cambria Math"/>
                <w:b w:val="0"/>
                <w:i w:val="0"/>
                <w:sz w:val="39"/>
                <w:vertAlign w:val="superscript"/>
              </w:rPr>
              <w:t>2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35.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39"/>
              </w:rPr>
              <w:t>(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2m⁸ · 2m⁻⁴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4m⁶</m:t>
                  </m:r>
                </m:den>
              </m:f>
            </m:oMath>
            <w:r>
              <w:rPr>
                <w:rFonts w:ascii="Cambria Math" w:hAnsi="Cambria Math" w:eastAsia="Cambria Math"/>
                <w:b w:val="0"/>
                <w:sz w:val="39"/>
              </w:rPr>
              <w:t>)</w:t>
            </w:r>
            <w:r>
              <w:rPr>
                <w:rFonts w:ascii="Cambria Math" w:hAnsi="Cambria Math" w:eastAsia="Cambria Math"/>
                <w:b w:val="0"/>
                <w:i w:val="0"/>
                <w:sz w:val="39"/>
                <w:vertAlign w:val="superscript"/>
              </w:rPr>
              <w:t>2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36.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39"/>
              </w:rPr>
              <w:t>(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4n⁻⁴ · 5n⁻³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2n⁸</m:t>
                  </m:r>
                </m:den>
              </m:f>
            </m:oMath>
            <w:r>
              <w:rPr>
                <w:rFonts w:ascii="Cambria Math" w:hAnsi="Cambria Math" w:eastAsia="Cambria Math"/>
                <w:b w:val="0"/>
                <w:sz w:val="39"/>
              </w:rPr>
              <w:t>)</w:t>
            </w:r>
            <w:r>
              <w:rPr>
                <w:rFonts w:ascii="Cambria Math" w:hAnsi="Cambria Math" w:eastAsia="Cambria Math"/>
                <w:b w:val="0"/>
                <w:i w:val="0"/>
                <w:sz w:val="39"/>
                <w:vertAlign w:val="superscript"/>
              </w:rPr>
              <w:t>2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1872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37.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39"/>
              </w:rPr>
              <w:t>(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9x⁻⁹ · 4x⁻⁶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4x⁹</m:t>
                  </m:r>
                </m:den>
              </m:f>
            </m:oMath>
            <w:r>
              <w:rPr>
                <w:rFonts w:ascii="Cambria Math" w:hAnsi="Cambria Math" w:eastAsia="Cambria Math"/>
                <w:b w:val="0"/>
                <w:sz w:val="39"/>
              </w:rPr>
              <w:t>)</w:t>
            </w:r>
            <w:r>
              <w:rPr>
                <w:rFonts w:ascii="Cambria Math" w:hAnsi="Cambria Math" w:eastAsia="Cambria Math"/>
                <w:b w:val="0"/>
                <w:i w:val="0"/>
                <w:sz w:val="39"/>
                <w:vertAlign w:val="superscript"/>
              </w:rPr>
              <w:t>3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38.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39"/>
              </w:rPr>
              <w:t>(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4n⁻³ · 3n⁵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2n⁹</m:t>
                  </m:r>
                </m:den>
              </m:f>
            </m:oMath>
            <w:r>
              <w:rPr>
                <w:rFonts w:ascii="Cambria Math" w:hAnsi="Cambria Math" w:eastAsia="Cambria Math"/>
                <w:b w:val="0"/>
                <w:sz w:val="39"/>
              </w:rPr>
              <w:t>)</w:t>
            </w:r>
            <w:r>
              <w:rPr>
                <w:rFonts w:ascii="Cambria Math" w:hAnsi="Cambria Math" w:eastAsia="Cambria Math"/>
                <w:b w:val="0"/>
                <w:i w:val="0"/>
                <w:sz w:val="39"/>
                <w:vertAlign w:val="superscript"/>
              </w:rPr>
              <w:t>2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5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39. Simplify the expression.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39"/>
              </w:rPr>
              <w:t>(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39"/>
                      <w:szCs w:val="39"/>
                    </w:rPr>
                    <m:t>9n⁴ · 6n⁻⁷</m:t>
                  </m:r>
                </m:num>
                <m:den>
                  <m:r>
                    <w:rPr>
                      <w:rFonts w:ascii="Cambria Math" w:hAnsi="Cambria Math"/>
                      <w:sz w:val="39"/>
                      <w:szCs w:val="39"/>
                    </w:rPr>
                    <m:t>6n⁵</m:t>
                  </m:r>
                </m:den>
              </m:f>
            </m:oMath>
            <w:r>
              <w:rPr>
                <w:rFonts w:ascii="Cambria Math" w:hAnsi="Cambria Math" w:eastAsia="Cambria Math"/>
                <w:b w:val="0"/>
                <w:sz w:val="39"/>
              </w:rPr>
              <w:t>)</w:t>
            </w:r>
            <w:r>
              <w:rPr>
                <w:rFonts w:ascii="Cambria Math" w:hAnsi="Cambria Math" w:eastAsia="Cambria Math"/>
                <w:b w:val="0"/>
                <w:i w:val="0"/>
                <w:sz w:val="39"/>
                <w:vertAlign w:val="superscript"/>
              </w:rPr>
              <w:t>2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2246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40. Rewrite the expression in the other form: exponential form as a radical, radical form as an exponent.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rad>
                <m:radPr>
                  <m:degHide m:val="0"/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deg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rad>
            </m:oMath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41. Rewrite the expression in the other form: exponential form as a radical, radical form as an exponent.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sSup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5</m:t>
                      </m:r>
                    </m:den>
                  </m:f>
                </m:sup>
              </m:sSup>
            </m:oMath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42. Rewrite the expression in the other form: exponential form as a radical, radical form as an exponent.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rad>
                <m:radPr>
                  <m:degHide m:val="0"/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deg>
                <m:e>
                  <m:sSup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8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e>
              </m:rad>
            </m:oMath>
          </w:p>
        </w:tc>
      </w:tr>
      <w:tr>
        <w:trPr>
          <w:trHeight w:val="2246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43. Rewrite the expression in the other form: exponential form as a radical, radical form as an exponent.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sSup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6</m:t>
                      </m:r>
                    </m:den>
                  </m:f>
                </m:sup>
              </m:sSup>
            </m:oMath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44. Rewrite the expression in the other form: exponential form as a radical, radical form as an exponent.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sSup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sup>
              </m:sSup>
            </m:oMath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45. Rewrite the expression in the other form: exponential form as a radical, radical form as an exponent.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m:oMath>
              <m:rad>
                <m:radPr>
                  <m:degHide m:val="0"/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g>
                <m:e>
                  <m:sSup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7</m:t>
                      </m:r>
                    </m:sup>
                  </m:sSup>
                </m:e>
              </m:rad>
            </m:oMath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376"/>
      </w:tblGrid>
      <w:tr>
        <w:tc>
          <w:tcPr>
            <w:tcW w:type="dxa" w:w="11016"/>
          </w:tcPr>
          <w:p>
            <w:pPr>
              <w:spacing w:before="80"/>
              <w:jc w:val="left"/>
            </w:pPr>
            <w:r>
              <w:rPr>
                <w:rFonts w:ascii="Calisto MT" w:hAnsi="Calisto MT"/>
                <w:b/>
                <w:sz w:val="26"/>
              </w:rPr>
              <w:t>Make your own in seconds</w:t>
            </w:r>
          </w:p>
          <w:p>
            <w:pPr>
              <w:jc w:val="left"/>
            </w:pPr>
            <w:r>
              <w:rPr>
                <w:rFonts w:ascii="Calisto MT" w:hAnsi="Calisto MT"/>
                <w:b w:val="0"/>
                <w:sz w:val="20"/>
              </w:rPr>
              <w:t>This pack was made with IDV Worksheets. In the app you can: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Make a whole worksheet of one problem type, or mix two, three or more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Add problems from any other topic to the same sheet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Pick Easy, Medium or Hard, and how many problems you want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Get brand-new problems and a matching answer key every time you click</w:t>
            </w:r>
          </w:p>
          <w:p>
            <w:pPr>
              <w:spacing w:before="120" w:after="80"/>
              <w:jc w:val="left"/>
            </w:pPr>
            <w:r>
              <w:rPr>
                <w:rFonts w:ascii="Calisto MT" w:hAnsi="Calisto MT"/>
                <w:b/>
                <w:sz w:val="20"/>
              </w:rPr>
              <w:t xml:space="preserve">Try it free for 2 days, no credit card: </w:t>
            </w:r>
            <w:hyperlink r:id="rId11">
              <w:r>
                <w:rPr>
                  <w:rFonts w:ascii="Calisto MT" w:hAnsi="Calisto MT"/>
                  <w:b/>
                  <w:color w:val="5E9A1F"/>
                  <w:sz w:val="20"/>
                  <w:u w:val="single"/>
                </w:rPr>
                <w:t>app.idvworksheets.com</w:t>
              </w:r>
            </w:hyperlink>
          </w:p>
        </w:tc>
      </w:tr>
    </w:tbl>
    <w:p>
      <w:pPr>
        <w:spacing w:after="0"/>
      </w:pPr>
    </w:p>
    <w:p>
      <w:pPr>
        <w:spacing w:before="0" w:after="120"/>
        <w:jc w:val="center"/>
      </w:pPr>
      <w:r/>
      <w:r>
        <w:rPr>
          <w:rFonts w:ascii="Calisto MT" w:hAnsi="Calisto MT" w:eastAsia="Calisto MT"/>
          <w:b/>
          <w:i w:val="0"/>
          <w:sz w:val="28"/>
        </w:rPr>
        <w:t>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x⁵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n⁴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m¹²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15/y¹³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8m¹²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15m⁵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1/x⁴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1/a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3/x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3/b³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5b⁸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y³²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n⁴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y¹²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9/x⁸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4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27y⁹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1/m⁵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1/m⁹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1/m²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2/y⁷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2/b¹²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4/n⁵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4n¹⁰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9/n¹⁰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16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125a⁶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81/m⁸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64y¹²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81y¹⁰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125a⁴⁵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36/x⁴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b¹⁸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1/m⁴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100/n³⁰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729/x⁷²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36/n¹⁴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81/n¹⁶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40.</w:t>
            </w:r>
            <w:r>
              <w:t xml:space="preserve"> </w:t>
            </w:r>
            <m:oMath>
              <m:sSup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5</m:t>
                      </m:r>
                    </m:den>
                  </m:f>
                </m:sup>
              </m:sSup>
            </m:oMath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41.</w:t>
            </w:r>
            <w:r>
              <w:t xml:space="preserve"> </w:t>
            </w:r>
            <m:oMath>
              <m:rad>
                <m:radPr>
                  <m:degHide m:val="0"/>
                </m:radPr>
                <m:deg>
                  <m:r>
                    <w:rPr>
                      <w:rFonts w:ascii="Cambria Math" w:hAnsi="Cambria Math"/>
                      <w:sz w:val="18"/>
                      <w:szCs w:val="18"/>
                    </w:rPr>
                    <m:t>5</m:t>
                  </m:r>
                </m:deg>
                <m:e>
                  <m:sSup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4</m:t>
                      </m:r>
                    </m:e>
                    <m:sup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7</m:t>
                      </m:r>
                    </m:sup>
                  </m:sSup>
                </m:e>
              </m:rad>
            </m:oMath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42.</w:t>
            </w:r>
            <w:r>
              <w:t xml:space="preserve"> </w:t>
            </w:r>
            <m:oMath>
              <m:sSup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8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5</m:t>
                      </m:r>
                    </m:den>
                  </m:f>
                </m:sup>
              </m:sSup>
            </m:oMath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43.</w:t>
            </w:r>
            <w:r>
              <w:t xml:space="preserve"> </w:t>
            </w:r>
            <m:oMath>
              <m:rad>
                <m:radPr>
                  <m:degHide m:val="0"/>
                </m:radPr>
                <m:deg>
                  <m:r>
                    <w:rPr>
                      <w:rFonts w:ascii="Cambria Math" w:hAnsi="Cambria Math"/>
                      <w:sz w:val="18"/>
                      <w:szCs w:val="18"/>
                    </w:rPr>
                    <m:t>6</m:t>
                  </m:r>
                </m:deg>
                <m:e>
                  <m:sSup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5</m:t>
                      </m:r>
                    </m:sup>
                  </m:sSup>
                </m:e>
              </m:rad>
            </m:oMath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44.</w:t>
            </w:r>
            <w:r>
              <w:t xml:space="preserve"> </w:t>
            </w:r>
            <m:oMath>
              <m:rad>
                <m:radPr>
                  <m:degHide m:val="1"/>
                </m:radPr>
                <m:deg>
                  <m:r>
                    <w:rPr>
                      <w:rFonts w:ascii="Cambria Math" w:hAnsi="Cambria Math"/>
                      <w:sz w:val="18"/>
                      <w:szCs w:val="18"/>
                    </w:rPr>
                    <m:t/>
                  </m:r>
                </m:deg>
                <m:e>
                  <m:sSup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9</m:t>
                      </m:r>
                    </m:e>
                    <m:sup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3</m:t>
                      </m:r>
                    </m:sup>
                  </m:sSup>
                </m:e>
              </m:rad>
            </m:oMath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45.</w:t>
            </w:r>
            <w:r>
              <w:t xml:space="preserve"> </w:t>
            </w:r>
            <m:oMath>
              <m:sSup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x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4</m:t>
                      </m:r>
                    </m:den>
                  </m:f>
                </m:sup>
              </m:sSup>
            </m:oMath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864" w:right="432" w:bottom="504" w:left="432" w:header="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170"/>
      <w:jc w:val="right"/>
    </w:pPr>
    <w:r>
      <w:rPr>
        <w:rFonts w:ascii="Calisto MT" w:hAnsi="Calisto MT" w:eastAsia="Calisto MT"/>
        <w:b w:val="0"/>
        <w:i w:val="0"/>
        <w:color w:val="787878"/>
        <w:sz w:val="20"/>
      </w:rPr>
      <w:t>© 2026 J. Will | IDV Independent Variable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88"/>
      <w:gridCol w:w="5688"/>
    </w:tblGrid>
    <w:tr>
      <w:trPr>
        <w:trHeight w:val="288" w:hRule="atLeast"/>
      </w:trPr>
      <w:tc>
        <w:tcPr>
          <w:tcW w:type="dxa" w:w="5760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sto MT" w:hAnsi="Calisto MT" w:eastAsia="Calisto MT"/>
              <w:b w:val="0"/>
              <w:i w:val="0"/>
              <w:sz w:val="20"/>
            </w:rPr>
            <w:t>Name_____________________________   Per____   Due____</w:t>
          </w:r>
        </w:p>
      </w:tc>
      <w:tc>
        <w:tcPr>
          <w:tcW w:type="dxa" w:w="5615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sto MT" w:hAnsi="Calisto MT" w:eastAsia="Calisto MT"/>
              <w:b/>
              <w:sz w:val="32"/>
            </w:rPr>
            <w:t>Exponent Rules</w:t>
          </w:r>
        </w:p>
      </w:tc>
    </w:tr>
    <w:tr>
      <w:trPr>
        <w:trHeight w:val="288" w:hRule="atLeast"/>
      </w:trPr>
      <w:tc>
        <w:tcPr>
          <w:tcW w:type="dxa" w:w="5760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/>
        </w:p>
      </w:tc>
      <w:tc>
        <w:tcPr>
          <w:tcW w:type="dxa" w:w="5615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/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yperlink" Target="https://app.idvworkshee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